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E391" w14:textId="77777777" w:rsidR="00D93C62" w:rsidRDefault="00D93C62" w:rsidP="00D93C62">
      <w:pPr>
        <w:pStyle w:val="a3"/>
        <w:spacing w:line="360" w:lineRule="auto"/>
        <w:ind w:left="0" w:right="105"/>
        <w:rPr>
          <w:rFonts w:ascii="仿宋_GB2312" w:eastAsia="仿宋_GB2312"/>
          <w:color w:val="000007"/>
          <w:lang w:eastAsia="zh-CN"/>
        </w:rPr>
      </w:pPr>
      <w:r>
        <w:rPr>
          <w:rFonts w:ascii="仿宋_GB2312" w:eastAsia="仿宋_GB2312" w:hint="eastAsia"/>
          <w:color w:val="000007"/>
          <w:w w:val="95"/>
          <w:lang w:eastAsia="zh-CN"/>
        </w:rPr>
        <w:t>附件</w:t>
      </w:r>
      <w:r>
        <w:rPr>
          <w:rFonts w:ascii="仿宋_GB2312" w:eastAsia="仿宋_GB2312"/>
          <w:color w:val="000007"/>
          <w:w w:val="95"/>
          <w:lang w:eastAsia="zh-CN"/>
        </w:rPr>
        <w:t>1</w:t>
      </w:r>
      <w:r>
        <w:rPr>
          <w:rFonts w:ascii="仿宋_GB2312" w:eastAsia="仿宋_GB2312" w:hint="eastAsia"/>
          <w:color w:val="000007"/>
          <w:w w:val="95"/>
          <w:lang w:eastAsia="zh-CN"/>
        </w:rPr>
        <w:t>：</w:t>
      </w:r>
      <w:bookmarkStart w:id="0" w:name="_GoBack"/>
      <w:r>
        <w:rPr>
          <w:rFonts w:ascii="仿宋_GB2312" w:eastAsia="仿宋_GB2312" w:hint="eastAsia"/>
          <w:color w:val="000007"/>
          <w:lang w:eastAsia="zh-CN"/>
        </w:rPr>
        <w:t>密切接触者测量仪API文档</w:t>
      </w:r>
      <w:bookmarkEnd w:id="0"/>
    </w:p>
    <w:p w14:paraId="66EFD20B" w14:textId="77777777" w:rsidR="00D93C62" w:rsidRDefault="00D93C62" w:rsidP="00D93C62">
      <w:pPr>
        <w:pStyle w:val="a3"/>
        <w:spacing w:line="360" w:lineRule="auto"/>
        <w:ind w:left="0" w:right="105" w:firstLine="720"/>
        <w:rPr>
          <w:rFonts w:ascii="仿宋_GB2312" w:eastAsia="仿宋_GB2312"/>
          <w:color w:val="000007"/>
          <w:lang w:eastAsia="zh-CN"/>
        </w:rPr>
      </w:pPr>
      <w:r>
        <w:rPr>
          <w:rFonts w:ascii="仿宋_GB2312" w:eastAsia="仿宋_GB2312" w:hint="eastAsia"/>
          <w:color w:val="000007"/>
          <w:lang w:eastAsia="zh-CN"/>
        </w:rPr>
        <w:t>内容略，请联系运营人员索取。</w:t>
      </w:r>
    </w:p>
    <w:p w14:paraId="1959DBD3" w14:textId="77777777" w:rsidR="00240E51" w:rsidRDefault="00D93C62"/>
    <w:sectPr w:rsidR="00240E51" w:rsidSect="00702C3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宋体">
    <w:charset w:val="86"/>
    <w:family w:val="auto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62"/>
    <w:rsid w:val="00702C32"/>
    <w:rsid w:val="00BB0F8B"/>
    <w:rsid w:val="00D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9F7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3C62"/>
    <w:pPr>
      <w:autoSpaceDE w:val="0"/>
      <w:autoSpaceDN w:val="0"/>
      <w:spacing w:before="165"/>
      <w:ind w:left="679"/>
      <w:jc w:val="left"/>
    </w:pPr>
    <w:rPr>
      <w:rFonts w:ascii="华文宋体" w:eastAsia="华文宋体" w:hAnsi="华文宋体" w:cs="华文宋体"/>
      <w:kern w:val="0"/>
      <w:sz w:val="28"/>
      <w:szCs w:val="28"/>
      <w:lang w:eastAsia="en-US"/>
    </w:rPr>
  </w:style>
  <w:style w:type="character" w:customStyle="1" w:styleId="a4">
    <w:name w:val="正文文本字符"/>
    <w:basedOn w:val="a0"/>
    <w:link w:val="a3"/>
    <w:uiPriority w:val="1"/>
    <w:rsid w:val="00D93C62"/>
    <w:rPr>
      <w:rFonts w:ascii="华文宋体" w:eastAsia="华文宋体" w:hAnsi="华文宋体" w:cs="华文宋体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Macintosh Word</Application>
  <DocSecurity>0</DocSecurity>
  <Lines>1</Lines>
  <Paragraphs>1</Paragraphs>
  <ScaleCrop>false</ScaleCrop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2020-02-25T05:49:00Z</dcterms:created>
  <dcterms:modified xsi:type="dcterms:W3CDTF">2020-02-25T05:50:00Z</dcterms:modified>
</cp:coreProperties>
</file>